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77777777"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303CFDE6" w14:textId="67ADC172" w:rsidR="00631CE6" w:rsidRPr="00005542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 w:rsidR="00005542">
        <w:rPr>
          <w:sz w:val="24"/>
          <w:szCs w:val="24"/>
        </w:rPr>
        <w:t>___________________________________</w:t>
      </w:r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51E4E951" w:rsidR="00631CE6" w:rsidRDefault="00631CE6" w:rsidP="00631CE6">
      <w:pPr>
        <w:pStyle w:val="a3"/>
        <w:spacing w:after="0"/>
        <w:ind w:firstLine="707"/>
        <w:jc w:val="both"/>
      </w:pPr>
      <w:r>
        <w:t>Я,</w:t>
      </w:r>
      <w:r>
        <w:rPr>
          <w:u w:val="single"/>
        </w:rPr>
        <w:t xml:space="preserve">   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 w:rsidR="00AF6DC5">
        <w:rPr>
          <w:spacing w:val="1"/>
        </w:rPr>
        <w:br/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школьном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09"/>
        <w:gridCol w:w="3684"/>
        <w:gridCol w:w="1977"/>
      </w:tblGrid>
      <w:tr w:rsidR="00631CE6" w14:paraId="628557EB" w14:textId="77777777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обучающегося (полностью)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55D79946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Общеобразовательная организация </w:t>
            </w:r>
            <w:r w:rsidR="00AF6DC5">
              <w:rPr>
                <w:spacing w:val="-1"/>
                <w:sz w:val="20"/>
                <w:szCs w:val="20"/>
              </w:rPr>
              <w:br/>
            </w:r>
            <w:r>
              <w:rPr>
                <w:spacing w:val="-1"/>
                <w:sz w:val="20"/>
                <w:szCs w:val="20"/>
              </w:rPr>
              <w:t>(по Уставу)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обучения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рождения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0ED03657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59B5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7614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 предмет(ы)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AE3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участия</w:t>
            </w:r>
          </w:p>
        </w:tc>
      </w:tr>
      <w:tr w:rsidR="00631CE6" w14:paraId="11684C61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33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CA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22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0C079B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E287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536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F3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23A8B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284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70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03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337BE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666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34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EB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1A79436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E8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877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21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2959ADE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29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62E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313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577EE359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FDC1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D6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F5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A583BE2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D80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E1F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DD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B87C3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19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ADB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99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5766B9" w14:textId="77777777" w:rsidR="00631CE6" w:rsidRDefault="00631CE6" w:rsidP="00631CE6">
      <w:pPr>
        <w:pStyle w:val="a3"/>
        <w:spacing w:after="0"/>
      </w:pPr>
    </w:p>
    <w:p w14:paraId="3E0C84B9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 xml:space="preserve">школьников» и изменениями, внесенными в Порядок, утвержденными приказами Минпросвещения России от 16.08.2021 № 565, от 13.03.2022 № 73, от 26.01.2023 № 55, </w:t>
      </w:r>
      <w:r w:rsidRPr="002F735F">
        <w:t>от 18.02.2025 № 121).</w:t>
      </w:r>
    </w:p>
    <w:p w14:paraId="014C8BEC" w14:textId="5F8BE497" w:rsidR="00631CE6" w:rsidRDefault="00631CE6" w:rsidP="00631CE6">
      <w:pPr>
        <w:ind w:right="-143" w:firstLine="707"/>
        <w:jc w:val="both"/>
      </w:pPr>
      <w:bookmarkStart w:id="0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0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(Подпись)   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1"/>
    <w:rsid w:val="00005542"/>
    <w:rsid w:val="00033891"/>
    <w:rsid w:val="00181061"/>
    <w:rsid w:val="002F735F"/>
    <w:rsid w:val="00631CE6"/>
    <w:rsid w:val="00A2604E"/>
    <w:rsid w:val="00AF6DC5"/>
    <w:rsid w:val="00CC2C35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15</cp:revision>
  <dcterms:created xsi:type="dcterms:W3CDTF">2025-08-27T15:29:00Z</dcterms:created>
  <dcterms:modified xsi:type="dcterms:W3CDTF">2025-09-03T10:42:00Z</dcterms:modified>
</cp:coreProperties>
</file>