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D3" w:rsidRDefault="00A301D3" w:rsidP="00A301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период подготовки к празднованию 75-летнего юбилея Победы в Великой Отечестве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ной войне 1941-1945 годов  обучающиеся нашей школы участвовали в написании детской книги «Мы пишем летопись войны».</w:t>
      </w:r>
      <w:r>
        <w:rPr>
          <w:rFonts w:ascii="Times New Roman" w:hAnsi="Times New Roman" w:cs="Times New Roman"/>
          <w:sz w:val="24"/>
          <w:szCs w:val="24"/>
        </w:rPr>
        <w:t xml:space="preserve"> Эта книга будет размещена на вечное хранение в м</w:t>
      </w:r>
      <w:r>
        <w:rPr>
          <w:rFonts w:ascii="Times New Roman" w:hAnsi="Times New Roman" w:cs="Times New Roman"/>
          <w:sz w:val="24"/>
          <w:szCs w:val="24"/>
        </w:rPr>
        <w:t>у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зее Дома детского творчества в Белом Яре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Томской области.</w:t>
      </w:r>
    </w:p>
    <w:p w:rsidR="00A301D3" w:rsidRDefault="00A301D3" w:rsidP="00A301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Рассказы написали обучающиеся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Новосёлова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Илона,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Егор, Берёзкины Владислав и Владимир,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Мозгуновы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Татьяна, Константин, Мария и Егор,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Коноплицкий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Максим, и В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ронова Жанетта.</w:t>
      </w:r>
    </w:p>
    <w:p w:rsidR="009E42E5" w:rsidRDefault="00A301D3" w:rsidP="00A301D3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На оставшихся страницах, выделенных для нашей школы,  ребята  написали «Книгу П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мяти» - рассказы о ветеранах, основанные на анкетных данных собранных в 70-80 годы, когда ещё все были живы, и можно было лично пообщаться с ветеранами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9E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9AF"/>
    <w:rsid w:val="009E42E5"/>
    <w:rsid w:val="00A301D3"/>
    <w:rsid w:val="00CE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D3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D3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2025-10-08T05:01:00Z</dcterms:created>
  <dcterms:modified xsi:type="dcterms:W3CDTF">2025-10-08T05:07:00Z</dcterms:modified>
</cp:coreProperties>
</file>