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BF15BD" w:rsidP="00BF15B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94615</wp:posOffset>
            </wp:positionV>
            <wp:extent cx="2156460" cy="3077210"/>
            <wp:effectExtent l="133350" t="114300" r="148590" b="161290"/>
            <wp:wrapTight wrapText="bothSides">
              <wp:wrapPolygon edited="0">
                <wp:start x="-763" y="-802"/>
                <wp:lineTo x="-1336" y="-535"/>
                <wp:lineTo x="-1336" y="20860"/>
                <wp:lineTo x="-954" y="22598"/>
                <wp:lineTo x="22516" y="22598"/>
                <wp:lineTo x="22898" y="20860"/>
                <wp:lineTo x="22898" y="1605"/>
                <wp:lineTo x="22325" y="-401"/>
                <wp:lineTo x="22325" y="-802"/>
                <wp:lineTo x="-763" y="-802"/>
              </wp:wrapPolygon>
            </wp:wrapTight>
            <wp:docPr id="1" name="Рисунок 1" descr="C:\Users\Админ\Desktop\грамоты музей 2019-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077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 начале 2020-2021 учебного года наш музей участвовал в </w:t>
      </w:r>
      <w:proofErr w:type="spellStart"/>
      <w:r>
        <w:t>грантовом</w:t>
      </w:r>
      <w:proofErr w:type="spellEnd"/>
      <w:r>
        <w:t xml:space="preserve"> конкурсе для музеев Томской области. Проект назывался «Книга Памяти посёлка Степановка </w:t>
      </w:r>
      <w:proofErr w:type="spellStart"/>
      <w:r>
        <w:t>Верхнекетского</w:t>
      </w:r>
      <w:proofErr w:type="spellEnd"/>
      <w:r>
        <w:t xml:space="preserve"> района Томской области». В нём рассказывалось о том, какая работа ведётся по сохранению памяти о ветеранах Великой Отечественной войны. Кто участвует в этой работе и об ожидаемом результате</w:t>
      </w:r>
      <w:bookmarkStart w:id="0" w:name="_GoBack"/>
      <w:bookmarkEnd w:id="0"/>
      <w:r>
        <w:t xml:space="preserve">. </w:t>
      </w:r>
    </w:p>
    <w:sectPr w:rsidR="009E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A4"/>
    <w:rsid w:val="00171269"/>
    <w:rsid w:val="003B70A4"/>
    <w:rsid w:val="009E42E5"/>
    <w:rsid w:val="00B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2025-10-08T14:00:00Z</dcterms:created>
  <dcterms:modified xsi:type="dcterms:W3CDTF">2025-10-08T14:13:00Z</dcterms:modified>
</cp:coreProperties>
</file>