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A37366">
      <w:r>
        <w:rPr>
          <w:noProof/>
          <w:lang w:eastAsia="ru-RU"/>
        </w:rPr>
        <w:drawing>
          <wp:inline distT="0" distB="0" distL="0" distR="0">
            <wp:extent cx="1987062" cy="1411663"/>
            <wp:effectExtent l="133350" t="95250" r="146685" b="169545"/>
            <wp:docPr id="1" name="Рисунок 1" descr="C:\Users\Админ\Desktop\грамоты музей 2019-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моты музей 2019-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57" cy="14131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9BA741" wp14:editId="0B6C3199">
            <wp:extent cx="1987062" cy="1463239"/>
            <wp:effectExtent l="133350" t="114300" r="146685" b="156210"/>
            <wp:docPr id="2" name="Рисунок 2" descr="C:\Users\Админ\Desktop\грамоты музей 2019-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амоты музей 2019-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31" cy="14650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37366" w:rsidRDefault="00A37366"/>
    <w:p w:rsidR="00A37366" w:rsidRDefault="00A37366">
      <w:r>
        <w:rPr>
          <w:noProof/>
          <w:lang w:eastAsia="ru-RU"/>
        </w:rPr>
        <w:drawing>
          <wp:inline distT="0" distB="0" distL="0" distR="0">
            <wp:extent cx="1961355" cy="1406769"/>
            <wp:effectExtent l="133350" t="114300" r="153670" b="155575"/>
            <wp:docPr id="3" name="Рисунок 3" descr="C:\Users\Админ\Desktop\грамоты музей 2019-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грамоты музей 2019-\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15" cy="14097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37366" w:rsidRDefault="00A37366" w:rsidP="00A37366">
      <w:pPr>
        <w:jc w:val="both"/>
      </w:pPr>
      <w:r>
        <w:t xml:space="preserve">   Девятиклассники Костин Данил и </w:t>
      </w:r>
      <w:proofErr w:type="spellStart"/>
      <w:r>
        <w:t>Сверкунов</w:t>
      </w:r>
      <w:proofErr w:type="spellEnd"/>
      <w:r>
        <w:t xml:space="preserve"> Михаил и восьмиклассник Журавлёв Ге</w:t>
      </w:r>
      <w:r>
        <w:t>н</w:t>
      </w:r>
      <w:r>
        <w:t xml:space="preserve">надий в феврале 2021 года участвовали в </w:t>
      </w:r>
      <w:r>
        <w:rPr>
          <w:lang w:val="en-US"/>
        </w:rPr>
        <w:t>XVI</w:t>
      </w:r>
      <w:r w:rsidRPr="00A37366">
        <w:t xml:space="preserve">  </w:t>
      </w:r>
      <w:r>
        <w:t>областном очно-заочном слёте актива школьных музеев, участников туристско-краеведческого движения «Отечество». На суд жюри была представлена исследовательская работа «Уникальные экспонаты нашего м</w:t>
      </w:r>
      <w:r>
        <w:t>у</w:t>
      </w:r>
      <w:r>
        <w:t>зея». В своей работе ребята рассказали об экспонатах</w:t>
      </w:r>
      <w:r w:rsidR="00EF7553">
        <w:t>,</w:t>
      </w:r>
      <w:bookmarkStart w:id="0" w:name="_GoBack"/>
      <w:bookmarkEnd w:id="0"/>
      <w:r>
        <w:t xml:space="preserve"> привезённых в наш посёлок с полей битвы под Сталинградом.</w:t>
      </w:r>
    </w:p>
    <w:sectPr w:rsidR="00A3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65"/>
    <w:rsid w:val="00785F65"/>
    <w:rsid w:val="009E42E5"/>
    <w:rsid w:val="00A37366"/>
    <w:rsid w:val="00E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2025-10-08T14:13:00Z</dcterms:created>
  <dcterms:modified xsi:type="dcterms:W3CDTF">2025-10-08T14:25:00Z</dcterms:modified>
</cp:coreProperties>
</file>